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3B6" w:rsidRDefault="008D23B6" w:rsidP="006D28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23B6" w:rsidRDefault="008D23B6" w:rsidP="006D28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23B6" w:rsidRDefault="008D23B6" w:rsidP="006D28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23B6" w:rsidRDefault="00111987" w:rsidP="006D28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02419" cy="8288593"/>
            <wp:effectExtent l="0" t="0" r="0" b="0"/>
            <wp:docPr id="2" name="Рисунок 2" descr="C:\Users\Учитель\Desktop\IMG_20220916_0914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esktop\IMG_20220916_09145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5425" cy="8292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23B6" w:rsidRDefault="008D23B6" w:rsidP="006D28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23B6" w:rsidRDefault="008D23B6" w:rsidP="006D28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23B6" w:rsidRDefault="008D23B6" w:rsidP="006D28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23B6" w:rsidRDefault="008D23B6" w:rsidP="006D28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23B6" w:rsidRDefault="008D23B6" w:rsidP="006D28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2842" w:rsidRPr="006D2842" w:rsidRDefault="006D2842" w:rsidP="006D28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1. ОБЩИЕ ПОЛОЖЕНИЯ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1.1. Комиссия по </w:t>
      </w:r>
      <w:proofErr w:type="gramStart"/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контролю за</w:t>
      </w:r>
      <w:proofErr w:type="gramEnd"/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организацией и качеством питания обучающихся (далее -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Комиссия) является постоянно действующим органом самоуправления для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рассмотрения основных вопросов, связанных с организацией питания школьников.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1.2. Под изучением вопросов организации питания понимается проведение специально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созданной Комиссией наблюдений, обследований, осуществляемых в пределах своей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компетенции в порядке мониторинга соблюдения работниками общеобразовательной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организации правил и норм по организации питания в школе.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2. ЦЕЛИ И ЗАДАЧИ КОМИССИИ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2.1. Изучение вопросов организации и качества питания обучающихся.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2.2. Содействие созданию оптимальных условий и форм организации питания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обучающихся.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2.3. Повышение охвата </w:t>
      </w:r>
      <w:proofErr w:type="gramStart"/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горячим питанием, культуры питания.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2.4. Пропаганда принципов здорового образа жизни и пол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ноценного питания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3. ОСНОВНЫЕ НАПРАВЛЕНИЯ ДЕЯТЕЛЬНОСТИ КОМИССИИ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Комиссия: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3.1. Оказывает содействие администрации образовательной организации в организации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питания учащихся.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3.2. Осуществляет контроль: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за рациональным использованием платы за питание;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за организацией приема пищи учащимися, за соблюдением порядка в столовой;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за соблюдением графика работы столовой.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3.3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>. Организует и проводит опрос учащихся по ассортименту и качеству отпускаемой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продукции и представляет полученную информацию руководителю образовательной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организации.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3.4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>. Вносит предложения администрации образовательной организации по улучшению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обслуживания учащихся.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3.5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>. Оказывает содействие администрации в проведении просветительской работы среди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обучающихся и их родителей (законных представителей) по вопросам рационального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питания.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3.6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Привлекает родительскую общественность к организации и контролю за питанием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4. ОРГАНИЗАЦИОННЫЕ ПРИНЦИПЫ РАБОТЫ КОМИССИИ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4.1. Комиссия по контролю над питанием создается приказом директора школы в начале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учебного года, в котором определяются: состав, цели и содержание работы комисси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4.2. В состав комиссии по контролю питания входят пр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едставители администрации школы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родители </w:t>
      </w:r>
      <w:proofErr w:type="gramStart"/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бучающихся</w:t>
      </w:r>
      <w:proofErr w:type="gramEnd"/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D26D5" w:rsidRPr="00111987" w:rsidRDefault="006D2842" w:rsidP="006D28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ОРГАНИЗАЦИЯ РАБОТЫ КОМИССИИ ПО </w:t>
      </w:r>
      <w:proofErr w:type="gramStart"/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КОНТРОЛЮ ЗА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>ПИТАНИЕМ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5.1. Комиссия по </w:t>
      </w:r>
      <w:proofErr w:type="gramStart"/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контролю за</w:t>
      </w:r>
      <w:proofErr w:type="gramEnd"/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питанием строит свою работу в соответствии с планом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работы на учебный год, определяя цели и задачи текущего контроля его сроки,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подведение итогов и время на устранение отмеченных недостатков в ходе контроля.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5.2. Комиссия по </w:t>
      </w:r>
      <w:proofErr w:type="gramStart"/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контролю за</w:t>
      </w:r>
      <w:proofErr w:type="gramEnd"/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питанием может осуществлять свои функции вне плана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(графика) работы по инициативе администрации, по жалобе, из-за нарушения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нормативно-правовых актов в области защиты прав ребенка, его здоровья, питания,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безопасности со стороны работников пищеблока, педагогических работников,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администрации школы.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5.3. Результаты контроля (экспертизы) отражаются в справке.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5.4. Плановая работа комиссии по </w:t>
      </w:r>
      <w:proofErr w:type="gramStart"/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контролю за</w:t>
      </w:r>
      <w:proofErr w:type="gramEnd"/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питанием должна осуществляться не реже 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раза в четверть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5.5. Комиссия по </w:t>
      </w:r>
      <w:proofErr w:type="gramStart"/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контролю за</w:t>
      </w:r>
      <w:proofErr w:type="gramEnd"/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питанием постоянно информирует о своей работе, о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результатах контроля администрацию школы; пед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агогов и родителей на общешкольных родительских собраниях.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6. ФУНКЦИОНАЛЬНЫЕ ОБЯЗАННОСТИ КОМИССИИ ПО </w:t>
      </w:r>
      <w:proofErr w:type="gramStart"/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ПИТАНИЕМ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6.1. Контроль посещений столовой </w:t>
      </w:r>
      <w:proofErr w:type="gramStart"/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>, учетом качества фактически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отпущенных бесплатных завтраков и обедов.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6.2. Контроль за санитарным состоянием пищеблока и обеденного зала, внешним видом и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опрятностью </w:t>
      </w:r>
      <w:proofErr w:type="gramStart"/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принимающих пищу, заступающих на дежурство по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столовой.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6.3. </w:t>
      </w:r>
      <w:proofErr w:type="gramStart"/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состоянием мебели в обеденном зале, наличием в достаточном количестве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посуды, специальной одежды, санитарно-гигиенических средств, кухонного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разделочного оборудования и уборочного инвентаря.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дежурство</w:t>
      </w:r>
      <w:r w:rsidR="00111987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bookmarkStart w:id="0" w:name="_GoBack"/>
      <w:bookmarkEnd w:id="0"/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 в столовой.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Контроль за своевременным и качественным ремонтом технологического и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холодильного оборудования пищеблока, систем тепло-водо-энергообеспечения.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</w:t>
      </w:r>
      <w:proofErr w:type="gramStart"/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графиком приема пищи обучающихся во время перемен, за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режимом работы столовой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</w:t>
      </w:r>
      <w:proofErr w:type="gramStart"/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 списками обучающихся, получающих бесплатное питание из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бюджетных средств.</w:t>
      </w:r>
      <w:proofErr w:type="gramEnd"/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Выводы, замечания и предложения комиссии по </w:t>
      </w:r>
      <w:proofErr w:type="gramStart"/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контролю за</w:t>
      </w:r>
      <w:proofErr w:type="gramEnd"/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питанием должны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приниматься к руководству и исполнению работниками пищеблока, администрацией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школы и администрацией, организующей питание.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С целью </w:t>
      </w:r>
      <w:proofErr w:type="gramStart"/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за</w:t>
      </w:r>
      <w:proofErr w:type="gramEnd"/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принятыми мерами по устранению отмеченных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недостатков в ходе предшествующей проверки, комиссия по контролю за питанием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может назначить повторную проверку.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7. ДОКУМЕНТАЦИЯ КОМИССИИ ПО КОНТРОЛЮ ОРГАНИЗАЦИИ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ПИТАНИЯ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7.1. Комиссия ведет журнал по учёту учащихся, состоящих на бесплатном питании.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7.2. Заседания комиссии оформляются протоколом. Протоколы подписываются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председателем.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7.3. Папка протоколов заседания комиссии и тетрадь </w:t>
      </w:r>
      <w:proofErr w:type="gramStart"/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за</w:t>
      </w:r>
      <w:proofErr w:type="gramEnd"/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организацией питания</w:t>
      </w:r>
      <w:r w:rsidRPr="006D28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хранится у председателя комиссии.  </w:t>
      </w:r>
    </w:p>
    <w:p w:rsidR="00811CBC" w:rsidRPr="00111987" w:rsidRDefault="00811CBC" w:rsidP="006D28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1CBC" w:rsidRPr="00111987" w:rsidRDefault="00811CBC" w:rsidP="006D28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1CBC" w:rsidRPr="00111987" w:rsidRDefault="00811CBC" w:rsidP="006D28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1CBC" w:rsidRPr="00111987" w:rsidRDefault="00811CBC" w:rsidP="006D28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1CBC" w:rsidRPr="00111987" w:rsidRDefault="00811CBC" w:rsidP="006D28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1CBC" w:rsidRPr="00111987" w:rsidRDefault="00811CBC" w:rsidP="006D28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1CBC" w:rsidRPr="00111987" w:rsidRDefault="00811CBC" w:rsidP="006D28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1CBC" w:rsidRPr="00111987" w:rsidRDefault="00811CBC" w:rsidP="006D28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1CBC" w:rsidRPr="00111987" w:rsidRDefault="00811CBC" w:rsidP="006D28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1CBC" w:rsidRPr="00111987" w:rsidRDefault="00811CBC" w:rsidP="006D28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1CBC" w:rsidRPr="00111987" w:rsidRDefault="00811CBC" w:rsidP="006D28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1CBC" w:rsidRPr="00111987" w:rsidRDefault="00811CBC" w:rsidP="006D28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ПРОТОКОЛ 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исследования организации питания 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Комиссия в составе: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Председатель комиссии _______________________________________________________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____________________________________________________________________________ Члены комиссии: ____________________________________________________________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____________________________________________________________________________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____________________________________________________________________________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присутствии _______________________________________________________________</w:t>
      </w:r>
    </w:p>
    <w:p w:rsidR="00811CBC" w:rsidRPr="00111987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____________________________________________________________________________ составили настоящую справку о том, что «____»_____________ 20____ г.                              в _____ час</w:t>
      </w:r>
      <w:proofErr w:type="gramStart"/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proofErr w:type="gramEnd"/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_____ </w:t>
      </w:r>
      <w:proofErr w:type="gramStart"/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</w:t>
      </w:r>
      <w:proofErr w:type="gramEnd"/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ин. проведено исследование организации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питания 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ходе исследования выявлено: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 входе в помещение для при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ема пищи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установлены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умывальник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___________________________________________________________________________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(примечание: если есть замечания (подведена вода холодная и горячая))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рядом с умы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вальниками предусмотрены </w:t>
      </w: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полотенца в количестве</w:t>
      </w:r>
      <w:r w:rsidRPr="00811C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___________; </w:t>
      </w:r>
    </w:p>
    <w:p w:rsidR="00811CBC" w:rsidRPr="00111987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______________________________________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____________________________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(примечание: если есть замечания)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Наличие мыла ________________________________________________________________</w:t>
      </w: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Наличие графика работы столовой _______________________________________________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Наличие графика приема пищи </w:t>
      </w:r>
      <w:proofErr w:type="gramStart"/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обучающихся</w:t>
      </w:r>
      <w:proofErr w:type="gramEnd"/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______________________________________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Продолжительность перемены (успевают ли дети принять пищу) 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_____________________________________________________________________________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(примечание)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 кого возложены функции ответственного за организацию питания в школьной столовой:_____________________________________________________________________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дежурство </w:t>
      </w:r>
      <w:proofErr w:type="gramStart"/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обучающихся</w:t>
      </w:r>
      <w:proofErr w:type="gramEnd"/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столовой (как организовано) _____________________________ </w:t>
      </w:r>
    </w:p>
    <w:p w:rsidR="00811CBC" w:rsidRPr="00111987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_______________________________________________________________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______________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дежурство педагогов ___________________________________________________________</w:t>
      </w:r>
    </w:p>
    <w:p w:rsidR="00811CBC" w:rsidRPr="00111987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_______________________________________________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______________________________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чистота зала ___________________________________________________________________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Помещение для приема пищи оборудовано столовой мебелью (столами, стульями, табуретами и др. мебелью); количество посадочных мест в обеденном зале _____________</w:t>
      </w:r>
    </w:p>
    <w:p w:rsidR="00811CBC" w:rsidRPr="00111987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______________________________________________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_______________________________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(примечание: достаточно ли посадочных мест и др.)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Внешний вид поваров __________________________________________________________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_____________________________________________________________________________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Эстетичность накрытия столов: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гигиеническое состояние столов ________________________________________________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наличие 2-х комплектов подносов _______________________________________________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наличие 2-х комплектов столовых приборов ______________________________________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гигиеническое состояние столовых приборов _____________________________________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_____________________________________________________________________________</w:t>
      </w:r>
    </w:p>
    <w:p w:rsidR="00811CBC" w:rsidRPr="00111987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Наличие и доступность размещения меню, ассортимента буфетной продукции: </w:t>
      </w:r>
    </w:p>
    <w:p w:rsidR="00811CBC" w:rsidRPr="00111987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________________________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Соответствие рационов питания утвержденному меню: ______________________________ __________________________________________________________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___________________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Наличие и месторасположение контрольных блюд: </w:t>
      </w:r>
    </w:p>
    <w:p w:rsidR="00811CBC" w:rsidRPr="00111987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</w:t>
      </w:r>
    </w:p>
    <w:p w:rsidR="00811CBC" w:rsidRPr="00111987" w:rsidRDefault="00811CBC" w:rsidP="00811CBC">
      <w:pPr>
        <w:pBdr>
          <w:bottom w:val="single" w:sz="12" w:space="1" w:color="auto"/>
        </w:pBdr>
        <w:tabs>
          <w:tab w:val="left" w:pos="9214"/>
          <w:tab w:val="left" w:pos="9781"/>
          <w:tab w:val="left" w:pos="10065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Ассортимент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буфетной продукции 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lastRenderedPageBreak/>
        <w:t>(практически отсутствуют; имеются в наличии; имеются в избытке)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Качество готовой пищи (таблица 1).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 основании </w:t>
      </w:r>
      <w:proofErr w:type="gramStart"/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вышеизложенного</w:t>
      </w:r>
      <w:proofErr w:type="gramEnd"/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Комиссия рекомендует:</w:t>
      </w:r>
    </w:p>
    <w:p w:rsidR="00811CBC" w:rsidRPr="00111987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_______________________</w:t>
      </w:r>
    </w:p>
    <w:p w:rsidR="00811CBC" w:rsidRPr="00111987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Члены комиссии:</w:t>
      </w:r>
      <w:r w:rsidRPr="00811C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_______</w:t>
      </w:r>
    </w:p>
    <w:p w:rsidR="00811CBC" w:rsidRPr="00811CBC" w:rsidRDefault="00811CBC" w:rsidP="00811CBC">
      <w:pPr>
        <w:tabs>
          <w:tab w:val="left" w:pos="9214"/>
          <w:tab w:val="left" w:pos="9781"/>
          <w:tab w:val="left" w:pos="10065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11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 справкой ознакомлен законный представитель юридического лица общеобразовательной организации</w:t>
      </w:r>
      <w:r w:rsidRPr="00811C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_____________________________________________________________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_____</w:t>
      </w:r>
      <w:r w:rsidRPr="00811C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_______________________________________________________________</w:t>
      </w:r>
    </w:p>
    <w:p w:rsidR="00811CBC" w:rsidRPr="00811CBC" w:rsidRDefault="00811CBC" w:rsidP="00811CBC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1CBC" w:rsidRPr="00811CBC" w:rsidRDefault="00811CBC" w:rsidP="00811CBC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1CBC" w:rsidRPr="00811CBC" w:rsidRDefault="00811CBC" w:rsidP="00811CBC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1CBC" w:rsidRPr="00811CBC" w:rsidRDefault="00811CBC" w:rsidP="00811CBC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1CBC" w:rsidRPr="00811CBC" w:rsidRDefault="00811CBC" w:rsidP="00811CBC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1CBC" w:rsidRPr="00811CBC" w:rsidRDefault="00811CBC" w:rsidP="00811CBC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1CBC" w:rsidRPr="00811CBC" w:rsidRDefault="00811CBC" w:rsidP="00811CBC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1CBC" w:rsidRPr="00811CBC" w:rsidRDefault="00811CBC" w:rsidP="00811CBC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1CBC" w:rsidRPr="00811CBC" w:rsidRDefault="00811CBC" w:rsidP="00811CBC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1CBC" w:rsidRPr="00811CBC" w:rsidRDefault="00811CBC" w:rsidP="00811CBC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1CBC" w:rsidRPr="00811CBC" w:rsidRDefault="00811CBC" w:rsidP="00811CBC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1CBC" w:rsidRPr="00811CBC" w:rsidRDefault="00811CBC" w:rsidP="00811CBC">
      <w:pPr>
        <w:spacing w:after="0" w:line="240" w:lineRule="auto"/>
        <w:ind w:right="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1CBC" w:rsidRPr="00811CBC" w:rsidRDefault="00811CBC" w:rsidP="006D28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1CBC" w:rsidRPr="00811CBC" w:rsidRDefault="00811CBC" w:rsidP="006D2842">
      <w:pPr>
        <w:rPr>
          <w:rFonts w:ascii="Times New Roman" w:hAnsi="Times New Roman" w:cs="Times New Roman"/>
          <w:sz w:val="24"/>
          <w:szCs w:val="24"/>
        </w:rPr>
      </w:pPr>
    </w:p>
    <w:sectPr w:rsidR="00811CBC" w:rsidRPr="00811CBC" w:rsidSect="00811CBC">
      <w:pgSz w:w="11906" w:h="16838"/>
      <w:pgMar w:top="851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D2842"/>
    <w:rsid w:val="00065877"/>
    <w:rsid w:val="000C0D6E"/>
    <w:rsid w:val="00111987"/>
    <w:rsid w:val="001A6FA2"/>
    <w:rsid w:val="001D4DB4"/>
    <w:rsid w:val="00263AA7"/>
    <w:rsid w:val="002C1D91"/>
    <w:rsid w:val="00596166"/>
    <w:rsid w:val="006D2842"/>
    <w:rsid w:val="00811CBC"/>
    <w:rsid w:val="00842D95"/>
    <w:rsid w:val="008D23B6"/>
    <w:rsid w:val="00962A9B"/>
    <w:rsid w:val="00995F45"/>
    <w:rsid w:val="009C6113"/>
    <w:rsid w:val="009D266E"/>
    <w:rsid w:val="00A94810"/>
    <w:rsid w:val="00C32981"/>
    <w:rsid w:val="00C613FC"/>
    <w:rsid w:val="00CD2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6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6D2842"/>
  </w:style>
  <w:style w:type="paragraph" w:styleId="a3">
    <w:name w:val="Balloon Text"/>
    <w:basedOn w:val="a"/>
    <w:link w:val="a4"/>
    <w:uiPriority w:val="99"/>
    <w:semiHidden/>
    <w:unhideWhenUsed/>
    <w:rsid w:val="008D23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23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25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5</Pages>
  <Words>1385</Words>
  <Characters>7895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Учитель</cp:lastModifiedBy>
  <cp:revision>6</cp:revision>
  <dcterms:created xsi:type="dcterms:W3CDTF">2022-09-15T08:55:00Z</dcterms:created>
  <dcterms:modified xsi:type="dcterms:W3CDTF">2022-09-16T06:29:00Z</dcterms:modified>
</cp:coreProperties>
</file>